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C" w:rsidRDefault="009238ED" w:rsidP="0092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Постановление № 25 от 03.04.2020</w:t>
      </w:r>
    </w:p>
    <w:bookmarkEnd w:id="0"/>
    <w:p w:rsidR="00A756AC" w:rsidRDefault="00A756AC" w:rsidP="0092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6AC" w:rsidRDefault="00A756AC" w:rsidP="0092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FB" w:rsidRDefault="007960FB" w:rsidP="0092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FB" w:rsidRDefault="007960FB" w:rsidP="0092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6AC" w:rsidRDefault="00A756AC" w:rsidP="0092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A3" w:rsidRDefault="00924400" w:rsidP="0092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400">
        <w:rPr>
          <w:rFonts w:ascii="Times New Roman" w:hAnsi="Times New Roman" w:cs="Times New Roman"/>
          <w:b/>
          <w:sz w:val="24"/>
          <w:szCs w:val="24"/>
        </w:rPr>
        <w:t xml:space="preserve">О подготовке к пожароопасному сезону </w:t>
      </w:r>
      <w:r w:rsidR="0032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400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32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400">
        <w:rPr>
          <w:rFonts w:ascii="Times New Roman" w:hAnsi="Times New Roman" w:cs="Times New Roman"/>
          <w:b/>
          <w:sz w:val="24"/>
          <w:szCs w:val="24"/>
        </w:rPr>
        <w:t>года на территории сельского поселения Ольховский сельсовет муниципального района Уфимский район Республики Башкортостан</w:t>
      </w:r>
    </w:p>
    <w:p w:rsidR="00924400" w:rsidRDefault="00924400" w:rsidP="00924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5CB" w:rsidRDefault="00924400" w:rsidP="00346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400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21.12.1994 № 69 -ФЗ «О пожарной безопасности», Федеральным законом от 06.10.2003 № 131 – ФЗ «Об общих принципах организации местного самоуправления в Российской Федерации», Закона Республики Башкортостан  от 30.11.2005 № 243-з «О пожарной безопасности»</w:t>
      </w:r>
      <w:r w:rsidR="00B11E4B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от18.08.2016 № 807  «О внесении изменений  в некоторые акты  Правительства Российской Федерации по вопросу обеспечения  пожарной безопасности территорий», постановлением </w:t>
      </w:r>
      <w:r w:rsidR="0032569E">
        <w:rPr>
          <w:rFonts w:ascii="Times New Roman" w:hAnsi="Times New Roman" w:cs="Times New Roman"/>
          <w:sz w:val="24"/>
          <w:szCs w:val="24"/>
        </w:rPr>
        <w:t>администрации</w:t>
      </w:r>
      <w:r w:rsidR="00CC102C">
        <w:rPr>
          <w:rFonts w:ascii="Times New Roman" w:hAnsi="Times New Roman" w:cs="Times New Roman"/>
          <w:sz w:val="24"/>
          <w:szCs w:val="24"/>
        </w:rPr>
        <w:t xml:space="preserve"> </w:t>
      </w:r>
      <w:r w:rsidR="0032569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2569E">
        <w:rPr>
          <w:rFonts w:ascii="Times New Roman" w:hAnsi="Times New Roman" w:cs="Times New Roman"/>
          <w:sz w:val="24"/>
          <w:szCs w:val="24"/>
        </w:rPr>
        <w:t xml:space="preserve"> района Уфимский район Республики Башкортостан </w:t>
      </w:r>
      <w:r w:rsidR="00B11E4B">
        <w:rPr>
          <w:rFonts w:ascii="Times New Roman" w:hAnsi="Times New Roman" w:cs="Times New Roman"/>
          <w:sz w:val="24"/>
          <w:szCs w:val="24"/>
        </w:rPr>
        <w:t xml:space="preserve"> от 3.04.2020 года № 617  « О подготовке к пожароопасному сезону 2020 года  на территории муниципального района Уфимский район Республики Башкортостан»</w:t>
      </w:r>
      <w:r w:rsidR="00D24971">
        <w:rPr>
          <w:rFonts w:ascii="Times New Roman" w:hAnsi="Times New Roman" w:cs="Times New Roman"/>
          <w:sz w:val="24"/>
          <w:szCs w:val="24"/>
        </w:rPr>
        <w:t>,</w:t>
      </w:r>
      <w:r w:rsidR="00B11E4B">
        <w:rPr>
          <w:rFonts w:ascii="Times New Roman" w:hAnsi="Times New Roman" w:cs="Times New Roman"/>
          <w:sz w:val="24"/>
          <w:szCs w:val="24"/>
        </w:rPr>
        <w:t xml:space="preserve">  иными правовыми актами в области пожарной бе</w:t>
      </w:r>
      <w:r w:rsidR="00A756AC">
        <w:rPr>
          <w:rFonts w:ascii="Times New Roman" w:hAnsi="Times New Roman" w:cs="Times New Roman"/>
          <w:sz w:val="24"/>
          <w:szCs w:val="24"/>
        </w:rPr>
        <w:t xml:space="preserve">зопасности  </w:t>
      </w:r>
      <w:r w:rsidR="00D24971">
        <w:rPr>
          <w:rFonts w:ascii="Times New Roman" w:hAnsi="Times New Roman" w:cs="Times New Roman"/>
          <w:sz w:val="24"/>
          <w:szCs w:val="24"/>
        </w:rPr>
        <w:t xml:space="preserve">и </w:t>
      </w:r>
      <w:r w:rsidR="00A756AC">
        <w:rPr>
          <w:rFonts w:ascii="Times New Roman" w:hAnsi="Times New Roman" w:cs="Times New Roman"/>
          <w:sz w:val="24"/>
          <w:szCs w:val="24"/>
        </w:rPr>
        <w:t>в целях подготовки к пожароопасному сезону  2020 года</w:t>
      </w:r>
      <w:r w:rsidR="00D24971">
        <w:rPr>
          <w:rFonts w:ascii="Times New Roman" w:hAnsi="Times New Roman" w:cs="Times New Roman"/>
          <w:sz w:val="24"/>
          <w:szCs w:val="24"/>
        </w:rPr>
        <w:t>,</w:t>
      </w:r>
      <w:r w:rsidR="00A756A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Ольховский сельсовет муниципального района Уфимский район Республики Башкортостан ПОСТАНОВЛЯЕТ:</w:t>
      </w:r>
    </w:p>
    <w:p w:rsidR="00346BFB" w:rsidRDefault="00D24971" w:rsidP="001E0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6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569E">
        <w:rPr>
          <w:rFonts w:ascii="Times New Roman" w:hAnsi="Times New Roman" w:cs="Times New Roman"/>
          <w:sz w:val="24"/>
          <w:szCs w:val="24"/>
        </w:rPr>
        <w:t>О</w:t>
      </w:r>
      <w:r w:rsidR="001E05CB" w:rsidRPr="0032569E">
        <w:rPr>
          <w:rFonts w:ascii="Times New Roman" w:hAnsi="Times New Roman" w:cs="Times New Roman"/>
          <w:sz w:val="24"/>
          <w:szCs w:val="24"/>
        </w:rPr>
        <w:t>беспечить контроль выполнения профилактических  противопожарных мероприятий в соответствии с пунктом  70 (3) Правил противопожарного режима, утвержд</w:t>
      </w:r>
      <w:r w:rsidRPr="0032569E">
        <w:rPr>
          <w:rFonts w:ascii="Times New Roman" w:hAnsi="Times New Roman" w:cs="Times New Roman"/>
          <w:sz w:val="24"/>
          <w:szCs w:val="24"/>
        </w:rPr>
        <w:t>енных</w:t>
      </w:r>
      <w:r w:rsidR="001E05CB" w:rsidRPr="0032569E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РФ от 25.04.2012 №</w:t>
      </w:r>
      <w:r w:rsidRPr="0032569E">
        <w:rPr>
          <w:rFonts w:ascii="Times New Roman" w:hAnsi="Times New Roman" w:cs="Times New Roman"/>
          <w:sz w:val="24"/>
          <w:szCs w:val="24"/>
        </w:rPr>
        <w:t> 390 «О противопожарном режиме»</w:t>
      </w:r>
      <w:r w:rsidR="001E05CB">
        <w:rPr>
          <w:rFonts w:ascii="Times New Roman" w:hAnsi="Times New Roman" w:cs="Times New Roman"/>
          <w:sz w:val="24"/>
          <w:szCs w:val="24"/>
        </w:rPr>
        <w:t xml:space="preserve"> </w:t>
      </w:r>
      <w:r w:rsidR="0032569E">
        <w:rPr>
          <w:rFonts w:ascii="Times New Roman" w:hAnsi="Times New Roman" w:cs="Times New Roman"/>
          <w:sz w:val="24"/>
          <w:szCs w:val="24"/>
        </w:rPr>
        <w:t>(В</w:t>
      </w:r>
      <w:r w:rsidR="00346BFB">
        <w:rPr>
          <w:rFonts w:ascii="Times New Roman" w:hAnsi="Times New Roman" w:cs="Times New Roman"/>
          <w:sz w:val="24"/>
          <w:szCs w:val="24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</w:t>
      </w:r>
      <w:r w:rsidR="001E05CB">
        <w:rPr>
          <w:rFonts w:ascii="Times New Roman" w:hAnsi="Times New Roman" w:cs="Times New Roman"/>
          <w:sz w:val="24"/>
          <w:szCs w:val="24"/>
        </w:rPr>
        <w:t>учреждения,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02C">
        <w:rPr>
          <w:rFonts w:ascii="Times New Roman" w:hAnsi="Times New Roman" w:cs="Times New Roman"/>
          <w:sz w:val="24"/>
          <w:szCs w:val="24"/>
        </w:rPr>
        <w:t xml:space="preserve"> </w:t>
      </w:r>
      <w:r w:rsidR="001E05CB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</w:t>
      </w:r>
      <w:r w:rsidR="00346BFB">
        <w:rPr>
          <w:rFonts w:ascii="Times New Roman" w:hAnsi="Times New Roman" w:cs="Times New Roman"/>
          <w:sz w:val="24"/>
          <w:szCs w:val="24"/>
        </w:rPr>
        <w:t>владеющие, пользующиеся или распоряжающиеся территорией, прилегающей к лесу, обеспечивают ее чистку от сухой травянистой</w:t>
      </w:r>
      <w:proofErr w:type="gramEnd"/>
      <w:r w:rsidR="00346BFB">
        <w:rPr>
          <w:rFonts w:ascii="Times New Roman" w:hAnsi="Times New Roman" w:cs="Times New Roman"/>
          <w:sz w:val="24"/>
          <w:szCs w:val="24"/>
        </w:rPr>
        <w:t xml:space="preserve"> растительности, пожнивных остатков, валежника, порубочных остатков, мусора и других  горючих материалов на полосе шириной не менее 10 м от леса либо определяют лес противопожарной минерализованной  полосой шириной не менее 0,5 м или иным противопожарным ба</w:t>
      </w:r>
      <w:r w:rsidR="001E05CB">
        <w:rPr>
          <w:rFonts w:ascii="Times New Roman" w:hAnsi="Times New Roman" w:cs="Times New Roman"/>
          <w:sz w:val="24"/>
          <w:szCs w:val="24"/>
        </w:rPr>
        <w:t>рьером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05CB">
        <w:rPr>
          <w:rFonts w:ascii="Times New Roman" w:hAnsi="Times New Roman" w:cs="Times New Roman"/>
          <w:sz w:val="24"/>
          <w:szCs w:val="24"/>
        </w:rPr>
        <w:t>;</w:t>
      </w:r>
    </w:p>
    <w:p w:rsidR="00036893" w:rsidRDefault="00036893" w:rsidP="00036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-организовать работу мобильных групп  по своевременному обнаружению заго</w:t>
      </w:r>
      <w:r w:rsidR="00D24971">
        <w:rPr>
          <w:rFonts w:ascii="Times New Roman" w:hAnsi="Times New Roman" w:cs="Times New Roman"/>
          <w:sz w:val="24"/>
          <w:szCs w:val="24"/>
        </w:rPr>
        <w:t>раний д</w:t>
      </w:r>
      <w:r>
        <w:rPr>
          <w:rFonts w:ascii="Times New Roman" w:hAnsi="Times New Roman" w:cs="Times New Roman"/>
          <w:sz w:val="24"/>
          <w:szCs w:val="24"/>
        </w:rPr>
        <w:t>ля оперативного реагирования на тушение</w:t>
      </w:r>
      <w:r w:rsidR="00D24971">
        <w:rPr>
          <w:rFonts w:ascii="Times New Roman" w:hAnsi="Times New Roman" w:cs="Times New Roman"/>
          <w:sz w:val="24"/>
          <w:szCs w:val="24"/>
        </w:rPr>
        <w:t xml:space="preserve"> природных пожаров и эффективных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по их тушению на начальном этапе </w:t>
      </w:r>
      <w:r w:rsidR="00D24971">
        <w:rPr>
          <w:rFonts w:ascii="Times New Roman" w:hAnsi="Times New Roman" w:cs="Times New Roman"/>
          <w:sz w:val="24"/>
          <w:szCs w:val="24"/>
        </w:rPr>
        <w:t xml:space="preserve">и выявлению  виновных лиц </w:t>
      </w:r>
      <w:r>
        <w:rPr>
          <w:rFonts w:ascii="Times New Roman" w:hAnsi="Times New Roman" w:cs="Times New Roman"/>
          <w:sz w:val="24"/>
          <w:szCs w:val="24"/>
        </w:rPr>
        <w:t>и недопущению перехода пожаров на населенные пункты;</w:t>
      </w:r>
      <w:r w:rsidR="00D24971" w:rsidRPr="00D24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93" w:rsidRDefault="00036893" w:rsidP="00036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-принять меры по предупреждению и обеспечению пожарной безопасности и тушению пожаров на землях сельскохозяйственного назначения;</w:t>
      </w:r>
    </w:p>
    <w:p w:rsidR="00036893" w:rsidRDefault="00036893" w:rsidP="00036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минерализованных полос вокруг населенных пунктов, прилегающих  к лесным массивам;</w:t>
      </w:r>
    </w:p>
    <w:p w:rsidR="00036893" w:rsidRDefault="00036893" w:rsidP="00036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971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D249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работоспособности источников наружного противопожарного водоснабжения  (пожарные гидранты). Обеспечить условия для бесперебойного забора воды из источников наружного водоснабжения;</w:t>
      </w:r>
    </w:p>
    <w:p w:rsidR="00036893" w:rsidRDefault="00036893" w:rsidP="00036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приобрести и содержать в готовности первичные средства тушения пожара;</w:t>
      </w:r>
    </w:p>
    <w:p w:rsidR="00036893" w:rsidRDefault="00036893" w:rsidP="00036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информационных стендах сельского поселения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необходимости соблюдения правил пожарной безопасности;</w:t>
      </w:r>
    </w:p>
    <w:p w:rsidR="00036893" w:rsidRDefault="00036893" w:rsidP="00036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завершении карантинных мероприятиях, установленных Указом Главы РБ от18.03.2020 года № УГ -111 «О введении режима  «Повышенная готовность »на территории Республики Башкортостан в связи с угрозой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 продолжить информирование населения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обходах, сходах граждан, распространение памяток о правилах пожарной безопасности.</w:t>
      </w:r>
    </w:p>
    <w:p w:rsidR="001E05CB" w:rsidRDefault="00D24971" w:rsidP="001E0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756A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46BFB">
        <w:rPr>
          <w:rFonts w:ascii="Times New Roman" w:hAnsi="Times New Roman" w:cs="Times New Roman"/>
          <w:sz w:val="24"/>
          <w:szCs w:val="24"/>
        </w:rPr>
        <w:t xml:space="preserve">землепользователям, арендаторам, собственникам земельных участков, </w:t>
      </w:r>
      <w:r w:rsidR="00A756AC">
        <w:rPr>
          <w:rFonts w:ascii="Times New Roman" w:hAnsi="Times New Roman" w:cs="Times New Roman"/>
          <w:sz w:val="24"/>
          <w:szCs w:val="24"/>
        </w:rPr>
        <w:t>предприятиям, орган</w:t>
      </w:r>
      <w:r w:rsidR="00036893">
        <w:rPr>
          <w:rFonts w:ascii="Times New Roman" w:hAnsi="Times New Roman" w:cs="Times New Roman"/>
          <w:sz w:val="24"/>
          <w:szCs w:val="24"/>
        </w:rPr>
        <w:t xml:space="preserve">изациям всех форм собственности, </w:t>
      </w:r>
      <w:r w:rsidR="00A756AC">
        <w:rPr>
          <w:rFonts w:ascii="Times New Roman" w:hAnsi="Times New Roman" w:cs="Times New Roman"/>
          <w:sz w:val="24"/>
          <w:szCs w:val="24"/>
        </w:rPr>
        <w:t>находящимся на территории сельского поселения Ольховский сельсовет</w:t>
      </w:r>
      <w:r w:rsidR="00036893">
        <w:rPr>
          <w:rFonts w:ascii="Times New Roman" w:hAnsi="Times New Roman" w:cs="Times New Roman"/>
          <w:sz w:val="24"/>
          <w:szCs w:val="24"/>
        </w:rPr>
        <w:t>,</w:t>
      </w:r>
      <w:r w:rsidR="00036893" w:rsidRPr="00036893">
        <w:rPr>
          <w:rFonts w:ascii="Times New Roman" w:hAnsi="Times New Roman" w:cs="Times New Roman"/>
          <w:sz w:val="24"/>
          <w:szCs w:val="24"/>
        </w:rPr>
        <w:t xml:space="preserve"> </w:t>
      </w:r>
      <w:r w:rsidR="00346BFB">
        <w:rPr>
          <w:rFonts w:ascii="Times New Roman" w:hAnsi="Times New Roman" w:cs="Times New Roman"/>
          <w:sz w:val="24"/>
          <w:szCs w:val="24"/>
        </w:rPr>
        <w:t xml:space="preserve">в рамках организации противопожарной деятельности на территории </w:t>
      </w:r>
      <w:r w:rsidR="001E05CB">
        <w:rPr>
          <w:rFonts w:ascii="Times New Roman" w:hAnsi="Times New Roman" w:cs="Times New Roman"/>
          <w:sz w:val="24"/>
          <w:szCs w:val="24"/>
        </w:rPr>
        <w:t xml:space="preserve">сельского поселения Ольховский сельсовет муниципального района Уфимский район </w:t>
      </w:r>
      <w:r w:rsidR="00A756AC">
        <w:rPr>
          <w:rFonts w:ascii="Times New Roman" w:hAnsi="Times New Roman" w:cs="Times New Roman"/>
          <w:sz w:val="24"/>
          <w:szCs w:val="24"/>
        </w:rPr>
        <w:t xml:space="preserve"> </w:t>
      </w:r>
      <w:r w:rsidR="001E05CB">
        <w:rPr>
          <w:rFonts w:ascii="Times New Roman" w:hAnsi="Times New Roman" w:cs="Times New Roman"/>
          <w:sz w:val="24"/>
          <w:szCs w:val="24"/>
        </w:rPr>
        <w:t>РБ выполнение пункта  72(3) Правил противопожарного режима,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E05CB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РФ от 25.04.2012 № 390 «О противопожарном режиме». </w:t>
      </w:r>
      <w:proofErr w:type="gramEnd"/>
    </w:p>
    <w:p w:rsidR="00947343" w:rsidRDefault="00D24971" w:rsidP="00A756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038C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старшего техника </w:t>
      </w:r>
      <w:proofErr w:type="gramStart"/>
      <w:r w:rsidR="007E038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7E038C">
        <w:rPr>
          <w:rFonts w:ascii="Times New Roman" w:hAnsi="Times New Roman" w:cs="Times New Roman"/>
          <w:sz w:val="24"/>
          <w:szCs w:val="24"/>
        </w:rPr>
        <w:t>рограммиста администрации  Казанову Н.</w:t>
      </w:r>
      <w:r w:rsidR="00947343">
        <w:rPr>
          <w:rFonts w:ascii="Times New Roman" w:hAnsi="Times New Roman" w:cs="Times New Roman"/>
          <w:sz w:val="24"/>
          <w:szCs w:val="24"/>
        </w:rPr>
        <w:t xml:space="preserve"> </w:t>
      </w:r>
      <w:r w:rsidR="001E05CB">
        <w:rPr>
          <w:rFonts w:ascii="Times New Roman" w:hAnsi="Times New Roman" w:cs="Times New Roman"/>
          <w:sz w:val="24"/>
          <w:szCs w:val="24"/>
        </w:rPr>
        <w:t>Ю.</w:t>
      </w:r>
      <w:r w:rsidR="00947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38C" w:rsidRDefault="007E038C" w:rsidP="00A756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38C" w:rsidRDefault="007E038C" w:rsidP="00A756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38C" w:rsidRDefault="007E038C" w:rsidP="00A756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38C" w:rsidRDefault="007E038C" w:rsidP="00A756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Р.Р.Хасанов</w:t>
      </w:r>
      <w:proofErr w:type="spellEnd"/>
    </w:p>
    <w:p w:rsidR="00093C57" w:rsidRPr="00924400" w:rsidRDefault="00093C57" w:rsidP="00A756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93C57" w:rsidRPr="0092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4C"/>
    <w:rsid w:val="00036893"/>
    <w:rsid w:val="00093C57"/>
    <w:rsid w:val="000C49A3"/>
    <w:rsid w:val="00106D4C"/>
    <w:rsid w:val="001E05CB"/>
    <w:rsid w:val="002F5294"/>
    <w:rsid w:val="0032569E"/>
    <w:rsid w:val="00346BFB"/>
    <w:rsid w:val="003A203A"/>
    <w:rsid w:val="004022D9"/>
    <w:rsid w:val="0048477B"/>
    <w:rsid w:val="007960FB"/>
    <w:rsid w:val="007E038C"/>
    <w:rsid w:val="009238ED"/>
    <w:rsid w:val="00924400"/>
    <w:rsid w:val="00947343"/>
    <w:rsid w:val="009942CB"/>
    <w:rsid w:val="009F3BA5"/>
    <w:rsid w:val="00A756AC"/>
    <w:rsid w:val="00B11E4B"/>
    <w:rsid w:val="00CC102C"/>
    <w:rsid w:val="00D24971"/>
    <w:rsid w:val="00E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Управделами</cp:lastModifiedBy>
  <cp:revision>9</cp:revision>
  <dcterms:created xsi:type="dcterms:W3CDTF">2020-04-10T03:54:00Z</dcterms:created>
  <dcterms:modified xsi:type="dcterms:W3CDTF">2020-04-16T11:15:00Z</dcterms:modified>
</cp:coreProperties>
</file>