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8" w:rsidRDefault="009E7AB8" w:rsidP="009E7AB8">
      <w:pPr>
        <w:jc w:val="both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sz w:val="42"/>
          <w:szCs w:val="42"/>
        </w:rPr>
        <w:t>Уважае</w:t>
      </w:r>
      <w:r>
        <w:rPr>
          <w:rFonts w:ascii="Times New Roman" w:hAnsi="Times New Roman" w:cs="Times New Roman"/>
          <w:b/>
          <w:sz w:val="42"/>
          <w:szCs w:val="42"/>
        </w:rPr>
        <w:t>мые жители сельского поселения</w:t>
      </w:r>
      <w:proofErr w:type="gramStart"/>
      <w:r>
        <w:rPr>
          <w:rFonts w:ascii="Times New Roman" w:hAnsi="Times New Roman" w:cs="Times New Roman"/>
          <w:b/>
          <w:sz w:val="42"/>
          <w:szCs w:val="42"/>
        </w:rPr>
        <w:t xml:space="preserve"> </w:t>
      </w:r>
      <w:r>
        <w:rPr>
          <w:rFonts w:ascii="Times New Roman" w:hAnsi="Times New Roman" w:cs="Times New Roman"/>
          <w:b/>
          <w:sz w:val="42"/>
          <w:szCs w:val="42"/>
        </w:rPr>
        <w:t>!</w:t>
      </w:r>
      <w:proofErr w:type="gramEnd"/>
    </w:p>
    <w:p w:rsidR="009E7AB8" w:rsidRPr="009E7AB8" w:rsidRDefault="009E7AB8" w:rsidP="009E7AB8">
      <w:pPr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9E7AB8" w:rsidRDefault="009E7AB8" w:rsidP="009E7AB8">
      <w:pPr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территории контейнерной площадки по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ул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.Б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уденного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с.Ольховое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ул.Озерная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д.Федоровка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E7AB8" w:rsidRDefault="009E7AB8" w:rsidP="009E7AB8">
      <w:pPr>
        <w:ind w:left="-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</w:t>
      </w:r>
      <w:r>
        <w:rPr>
          <w:rFonts w:ascii="Times New Roman" w:hAnsi="Times New Roman" w:cs="Times New Roman"/>
          <w:sz w:val="52"/>
          <w:szCs w:val="52"/>
        </w:rPr>
        <w:t>аходится</w:t>
      </w:r>
      <w:r>
        <w:rPr>
          <w:rFonts w:ascii="Times New Roman" w:hAnsi="Times New Roman" w:cs="Times New Roman"/>
          <w:sz w:val="52"/>
          <w:szCs w:val="52"/>
        </w:rPr>
        <w:t xml:space="preserve">   специализированный </w:t>
      </w:r>
      <w:r>
        <w:rPr>
          <w:rFonts w:ascii="Times New Roman" w:hAnsi="Times New Roman" w:cs="Times New Roman"/>
          <w:sz w:val="52"/>
          <w:szCs w:val="52"/>
        </w:rPr>
        <w:t xml:space="preserve">экологический контейнер  для сбора, накопления и временного хранения отработанных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>люминесцентных  ртутьсодержащих ламп, медицинских термометров  и элементов питания (батареек).</w:t>
      </w:r>
    </w:p>
    <w:p w:rsidR="009E7AB8" w:rsidRDefault="009E7AB8" w:rsidP="009E7AB8">
      <w:pPr>
        <w:ind w:left="-709"/>
        <w:rPr>
          <w:rFonts w:ascii="Times New Roman" w:hAnsi="Times New Roman" w:cs="Times New Roman"/>
          <w:sz w:val="52"/>
          <w:szCs w:val="52"/>
        </w:rPr>
      </w:pPr>
    </w:p>
    <w:p w:rsidR="009E7AB8" w:rsidRPr="009E7AB8" w:rsidRDefault="009E7AB8" w:rsidP="009E7AB8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9E7AB8">
        <w:rPr>
          <w:rFonts w:ascii="Times New Roman" w:hAnsi="Times New Roman" w:cs="Times New Roman"/>
          <w:sz w:val="40"/>
          <w:szCs w:val="40"/>
        </w:rPr>
        <w:t>График вывоза специализирующей организацией:</w:t>
      </w:r>
    </w:p>
    <w:p w:rsidR="009E7AB8" w:rsidRPr="009E7AB8" w:rsidRDefault="009E7AB8" w:rsidP="009E7AB8">
      <w:pPr>
        <w:ind w:left="-709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9E7AB8">
        <w:rPr>
          <w:rFonts w:ascii="Times New Roman" w:hAnsi="Times New Roman" w:cs="Times New Roman"/>
          <w:i/>
          <w:sz w:val="36"/>
          <w:szCs w:val="36"/>
        </w:rPr>
        <w:t>1 раз в квартал и дополнительно по мере накопления</w:t>
      </w:r>
    </w:p>
    <w:p w:rsidR="009E7AB8" w:rsidRPr="009E7AB8" w:rsidRDefault="009E7AB8" w:rsidP="009E7AB8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9E7AB8" w:rsidRDefault="009E7AB8" w:rsidP="009E7AB8">
      <w:pPr>
        <w:ind w:left="-709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9E7AB8" w:rsidRPr="009E7AB8" w:rsidRDefault="009E7AB8" w:rsidP="009E7AB8">
      <w:pPr>
        <w:ind w:left="-709"/>
        <w:jc w:val="right"/>
        <w:rPr>
          <w:rFonts w:ascii="Times New Roman" w:hAnsi="Times New Roman" w:cs="Times New Roman"/>
          <w:sz w:val="32"/>
          <w:szCs w:val="32"/>
        </w:rPr>
      </w:pPr>
      <w:r w:rsidRPr="009E7AB8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7E6F52" w:rsidRDefault="007E6F52"/>
    <w:sectPr w:rsidR="007E6F52" w:rsidSect="009E7AB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7"/>
    <w:rsid w:val="007E6F52"/>
    <w:rsid w:val="009E7AB8"/>
    <w:rsid w:val="00D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2021-03-12T09:39:00Z</dcterms:created>
  <dcterms:modified xsi:type="dcterms:W3CDTF">2021-03-12T09:43:00Z</dcterms:modified>
</cp:coreProperties>
</file>